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36" w:rsidRPr="00696B36" w:rsidRDefault="00696B36" w:rsidP="00696B36">
      <w:pPr>
        <w:pStyle w:val="Title"/>
        <w:rPr>
          <w:rFonts w:ascii="Arial Black" w:hAnsi="Arial Black"/>
          <w:color w:val="FF0000"/>
          <w:sz w:val="40"/>
          <w:szCs w:val="40"/>
        </w:rPr>
      </w:pPr>
      <w:r w:rsidRPr="00696B36">
        <w:rPr>
          <w:rFonts w:ascii="Arial Black" w:hAnsi="Arial Black"/>
          <w:color w:val="FF0000"/>
          <w:sz w:val="40"/>
          <w:szCs w:val="40"/>
        </w:rPr>
        <w:t>JOB DESCRIPTION</w:t>
      </w:r>
    </w:p>
    <w:p w:rsidR="00696B36" w:rsidRDefault="00913048" w:rsidP="00FF3DD8">
      <w:pPr>
        <w:pStyle w:val="Subtitle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color w:val="0070C0"/>
        </w:rPr>
        <w:t>Industrial Project Manager</w:t>
      </w:r>
    </w:p>
    <w:p w:rsidR="00696B36" w:rsidRDefault="00696B36" w:rsidP="00696B36">
      <w:pPr>
        <w:pStyle w:val="Subtitle"/>
        <w:jc w:val="left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9B60E6" w:rsidRPr="00981218" w:rsidRDefault="009B60E6" w:rsidP="009B60E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Department: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91304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Industrial Services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; Electrical or Mechanical</w:t>
      </w:r>
    </w:p>
    <w:p w:rsidR="009B60E6" w:rsidRPr="00981218" w:rsidRDefault="009B60E6" w:rsidP="009B60E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Supervisor: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91304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Industrial Department Manager</w:t>
      </w:r>
    </w:p>
    <w:p w:rsidR="009B60E6" w:rsidRPr="00981218" w:rsidRDefault="009B60E6" w:rsidP="009B60E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Date Written</w:t>
      </w:r>
      <w:r w:rsidR="0091304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/Revised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91304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01/20</w:t>
      </w:r>
    </w:p>
    <w:p w:rsidR="009B60E6" w:rsidRPr="00981218" w:rsidRDefault="009B60E6" w:rsidP="009B60E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Job Description Classification: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Exempt [</w:t>
      </w:r>
      <w:r w:rsidR="0091304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Salary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]</w:t>
      </w:r>
    </w:p>
    <w:p w:rsidR="009B60E6" w:rsidRPr="00981218" w:rsidRDefault="009B60E6" w:rsidP="009B60E6">
      <w:pPr>
        <w:pStyle w:val="Subtitle"/>
        <w:jc w:val="left"/>
        <w:rPr>
          <w:b w:val="0"/>
          <w:bCs w:val="0"/>
          <w:i w:val="0"/>
          <w:iCs w:val="0"/>
          <w:sz w:val="20"/>
          <w:szCs w:val="20"/>
          <w:u w:val="none"/>
        </w:rPr>
      </w:pPr>
    </w:p>
    <w:p w:rsidR="009B60E6" w:rsidRPr="00981218" w:rsidRDefault="009B60E6" w:rsidP="009B60E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Moore’s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>Industrial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 Services Department handles the installation of new trade specific systems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 xml:space="preserve">as well as servicing trade specific systems 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in all types of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>industrial facilities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.  We provide lighting, heating, air conditioning, and plumbing to our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>industrial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 customers to provide the end user a comfortable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 xml:space="preserve">and efficient 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working space.  The purpose of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>the Project Manager is to manage and be responsible for all aspects of their projects including, but not limited to, quoting, leading, and scheduling.</w:t>
      </w:r>
    </w:p>
    <w:p w:rsidR="009B60E6" w:rsidRPr="00981218" w:rsidRDefault="009B60E6" w:rsidP="009B60E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</w:p>
    <w:p w:rsidR="009B60E6" w:rsidRPr="00981218" w:rsidRDefault="009B60E6" w:rsidP="009B60E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i w:val="0"/>
          <w:iCs w:val="0"/>
          <w:color w:val="auto"/>
          <w:sz w:val="20"/>
          <w:szCs w:val="20"/>
          <w:u w:val="none"/>
        </w:rPr>
        <w:t xml:space="preserve">Scope of Authority:  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>None</w:t>
      </w:r>
    </w:p>
    <w:p w:rsidR="009B60E6" w:rsidRPr="00981218" w:rsidRDefault="009B60E6" w:rsidP="009B60E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</w:p>
    <w:p w:rsidR="009B60E6" w:rsidRPr="00981218" w:rsidRDefault="009B60E6" w:rsidP="009B60E6">
      <w:pPr>
        <w:pStyle w:val="Subtitle"/>
        <w:jc w:val="both"/>
        <w:rPr>
          <w:b w:val="0"/>
          <w:bCs w:val="0"/>
          <w:iCs w:val="0"/>
          <w:color w:val="auto"/>
          <w:sz w:val="20"/>
          <w:szCs w:val="20"/>
        </w:rPr>
      </w:pPr>
      <w:r w:rsidRPr="00981218">
        <w:rPr>
          <w:i w:val="0"/>
          <w:iCs w:val="0"/>
          <w:color w:val="auto"/>
          <w:sz w:val="20"/>
          <w:szCs w:val="20"/>
          <w:u w:val="none"/>
        </w:rPr>
        <w:t xml:space="preserve">Working Conditions:  </w:t>
      </w:r>
      <w:r w:rsidR="00913048">
        <w:rPr>
          <w:b w:val="0"/>
          <w:i w:val="0"/>
          <w:iCs w:val="0"/>
          <w:color w:val="auto"/>
          <w:sz w:val="20"/>
          <w:szCs w:val="20"/>
          <w:u w:val="none"/>
        </w:rPr>
        <w:t>The Project Manager’s time will be split between the office and their job sites.</w:t>
      </w:r>
    </w:p>
    <w:p w:rsidR="009B60E6" w:rsidRPr="00981218" w:rsidRDefault="009B60E6" w:rsidP="009B60E6">
      <w:pPr>
        <w:pStyle w:val="Subtitle"/>
        <w:jc w:val="both"/>
        <w:rPr>
          <w:color w:val="auto"/>
          <w:sz w:val="20"/>
          <w:szCs w:val="20"/>
        </w:rPr>
      </w:pPr>
    </w:p>
    <w:p w:rsidR="009B60E6" w:rsidRPr="00981218" w:rsidRDefault="009B60E6" w:rsidP="009B60E6">
      <w:pPr>
        <w:pStyle w:val="BodyTextIndent"/>
        <w:ind w:left="0"/>
        <w:rPr>
          <w:bCs/>
          <w:sz w:val="20"/>
          <w:szCs w:val="20"/>
        </w:rPr>
      </w:pPr>
      <w:r w:rsidRPr="00981218">
        <w:rPr>
          <w:bCs/>
          <w:sz w:val="20"/>
          <w:szCs w:val="20"/>
        </w:rPr>
        <w:t xml:space="preserve">As a </w:t>
      </w:r>
      <w:r w:rsidR="00913048">
        <w:rPr>
          <w:bCs/>
          <w:sz w:val="20"/>
          <w:szCs w:val="20"/>
        </w:rPr>
        <w:t>Project Manager</w:t>
      </w:r>
      <w:r w:rsidRPr="00981218">
        <w:rPr>
          <w:bCs/>
          <w:sz w:val="20"/>
          <w:szCs w:val="20"/>
        </w:rPr>
        <w:t>, your responsibilities include, but are not limited to:</w:t>
      </w:r>
    </w:p>
    <w:p w:rsidR="009B60E6" w:rsidRPr="00981218" w:rsidRDefault="009B60E6" w:rsidP="009B60E6">
      <w:pPr>
        <w:pStyle w:val="BodyTextIndent"/>
        <w:ind w:left="0"/>
        <w:rPr>
          <w:bCs/>
          <w:sz w:val="20"/>
          <w:szCs w:val="20"/>
        </w:rPr>
      </w:pPr>
    </w:p>
    <w:p w:rsidR="009B60E6" w:rsidRDefault="00913048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Frequent communication with customers with appropriate customer service skills</w:t>
      </w:r>
    </w:p>
    <w:p w:rsidR="00913048" w:rsidRDefault="00913048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Prepare quotes for projects</w:t>
      </w:r>
      <w:r w:rsidR="00B90ACD">
        <w:rPr>
          <w:rFonts w:ascii="Times New Roman" w:hAnsi="Times New Roman"/>
          <w:sz w:val="20"/>
          <w:szCs w:val="20"/>
        </w:rPr>
        <w:t>; must follow up on quote submittals</w:t>
      </w:r>
    </w:p>
    <w:p w:rsidR="00913048" w:rsidRDefault="00913048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Complete job setups</w:t>
      </w:r>
    </w:p>
    <w:p w:rsidR="003C35D1" w:rsidRDefault="003C35D1" w:rsidP="003C35D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Research and price materials with vendors</w:t>
      </w:r>
    </w:p>
    <w:p w:rsidR="00913048" w:rsidRDefault="00913048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Job turnover with foreman</w:t>
      </w:r>
    </w:p>
    <w:p w:rsidR="00913048" w:rsidRDefault="00913048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Communicate with foreman daily</w:t>
      </w:r>
    </w:p>
    <w:p w:rsidR="003C35D1" w:rsidRDefault="003C35D1" w:rsidP="003C35D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Schedule projects with milestones</w:t>
      </w:r>
    </w:p>
    <w:p w:rsidR="00913048" w:rsidRDefault="00913048" w:rsidP="0091304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Provide development plans and coaching for field partners</w:t>
      </w:r>
    </w:p>
    <w:p w:rsidR="00913048" w:rsidRDefault="00B90ACD" w:rsidP="0091304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Lead meetings with team</w:t>
      </w:r>
    </w:p>
    <w:p w:rsidR="00B90ACD" w:rsidRDefault="00B90ACD" w:rsidP="0091304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Weekly meetings with coordinators for billing</w:t>
      </w:r>
    </w:p>
    <w:p w:rsidR="00B90ACD" w:rsidRDefault="00B90ACD" w:rsidP="0091304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 manpower needs weekly</w:t>
      </w:r>
    </w:p>
    <w:p w:rsidR="00B90ACD" w:rsidRDefault="00B90ACD" w:rsidP="0091304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Promote Partner Protection by leading meetings, daily safety coaching, and </w:t>
      </w:r>
      <w:r w:rsidR="003C35D1">
        <w:rPr>
          <w:rFonts w:ascii="Times New Roman" w:hAnsi="Times New Roman"/>
          <w:sz w:val="20"/>
          <w:szCs w:val="20"/>
        </w:rPr>
        <w:t>recording job site walkthroughs in our Partner Protection app</w:t>
      </w:r>
    </w:p>
    <w:p w:rsidR="00B90ACD" w:rsidRPr="00913048" w:rsidRDefault="00B90ACD" w:rsidP="00913048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Frequent job site visits to oversee projects, communicate with field partners, </w:t>
      </w:r>
      <w:r w:rsidR="003C35D1">
        <w:rPr>
          <w:rFonts w:ascii="Times New Roman" w:hAnsi="Times New Roman"/>
          <w:sz w:val="20"/>
          <w:szCs w:val="20"/>
        </w:rPr>
        <w:t>and/</w:t>
      </w:r>
      <w:r>
        <w:rPr>
          <w:rFonts w:ascii="Times New Roman" w:hAnsi="Times New Roman"/>
          <w:sz w:val="20"/>
          <w:szCs w:val="20"/>
        </w:rPr>
        <w:t>or meet with customers</w:t>
      </w:r>
    </w:p>
    <w:p w:rsidR="009B60E6" w:rsidRPr="00981218" w:rsidRDefault="009B60E6" w:rsidP="009B60E6">
      <w:pPr>
        <w:rPr>
          <w:rFonts w:ascii="Times New Roman" w:hAnsi="Times New Roman"/>
          <w:sz w:val="20"/>
          <w:szCs w:val="20"/>
        </w:rPr>
      </w:pPr>
    </w:p>
    <w:p w:rsidR="009B60E6" w:rsidRPr="00981218" w:rsidRDefault="009B60E6" w:rsidP="009B60E6">
      <w:pPr>
        <w:rPr>
          <w:rFonts w:ascii="Times New Roman" w:hAnsi="Times New Roman"/>
          <w:sz w:val="20"/>
          <w:szCs w:val="20"/>
        </w:rPr>
      </w:pPr>
      <w:r w:rsidRPr="00981218">
        <w:rPr>
          <w:rFonts w:ascii="Times New Roman" w:hAnsi="Times New Roman"/>
          <w:sz w:val="20"/>
          <w:szCs w:val="20"/>
        </w:rPr>
        <w:t xml:space="preserve">A </w:t>
      </w:r>
      <w:r w:rsidR="00B90ACD">
        <w:rPr>
          <w:rFonts w:ascii="Times New Roman" w:hAnsi="Times New Roman"/>
          <w:sz w:val="20"/>
          <w:szCs w:val="20"/>
        </w:rPr>
        <w:t>Project Manage</w:t>
      </w:r>
      <w:r w:rsidRPr="00981218">
        <w:rPr>
          <w:rFonts w:ascii="Times New Roman" w:hAnsi="Times New Roman"/>
          <w:sz w:val="20"/>
          <w:szCs w:val="20"/>
        </w:rPr>
        <w:t xml:space="preserve">r should also </w:t>
      </w:r>
      <w:r w:rsidR="00B90ACD">
        <w:rPr>
          <w:rFonts w:ascii="Times New Roman" w:hAnsi="Times New Roman"/>
          <w:sz w:val="20"/>
          <w:szCs w:val="20"/>
        </w:rPr>
        <w:t>have the following qualifications</w:t>
      </w:r>
      <w:r w:rsidRPr="00981218">
        <w:rPr>
          <w:rFonts w:ascii="Times New Roman" w:hAnsi="Times New Roman"/>
          <w:sz w:val="20"/>
          <w:szCs w:val="20"/>
        </w:rPr>
        <w:t>:</w:t>
      </w:r>
    </w:p>
    <w:p w:rsidR="009B60E6" w:rsidRPr="00981218" w:rsidRDefault="009B60E6" w:rsidP="009B60E6">
      <w:pPr>
        <w:rPr>
          <w:rFonts w:ascii="Times New Roman" w:hAnsi="Times New Roman"/>
          <w:sz w:val="20"/>
          <w:szCs w:val="20"/>
        </w:rPr>
      </w:pPr>
    </w:p>
    <w:p w:rsidR="009B60E6" w:rsidRPr="00981218" w:rsidRDefault="00B90ACD" w:rsidP="009B60E6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Diploma or equivalent</w:t>
      </w:r>
    </w:p>
    <w:p w:rsidR="009B60E6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leadership skills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written and verbal communication skills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Ability to manage time and resources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Self-motivated with a strong work ethic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 mentality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computer skills including Microsoft products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Proficiency in </w:t>
      </w:r>
      <w:proofErr w:type="spellStart"/>
      <w:r>
        <w:rPr>
          <w:rFonts w:ascii="Times New Roman" w:hAnsi="Times New Roman"/>
          <w:sz w:val="20"/>
          <w:szCs w:val="20"/>
        </w:rPr>
        <w:t>Accubi</w:t>
      </w:r>
      <w:r w:rsidR="003C35D1">
        <w:rPr>
          <w:rFonts w:ascii="Times New Roman" w:hAnsi="Times New Roman"/>
          <w:sz w:val="20"/>
          <w:szCs w:val="20"/>
        </w:rPr>
        <w:t>d</w:t>
      </w:r>
      <w:proofErr w:type="spellEnd"/>
      <w:r w:rsidR="003C35D1">
        <w:rPr>
          <w:rFonts w:ascii="Times New Roman" w:hAnsi="Times New Roman"/>
          <w:sz w:val="20"/>
          <w:szCs w:val="20"/>
        </w:rPr>
        <w:t xml:space="preserve"> or other estimating software; </w:t>
      </w:r>
      <w:r>
        <w:rPr>
          <w:rFonts w:ascii="Times New Roman" w:hAnsi="Times New Roman"/>
          <w:sz w:val="20"/>
          <w:szCs w:val="20"/>
        </w:rPr>
        <w:t xml:space="preserve">Dynamics and Bluebeam </w:t>
      </w:r>
      <w:r w:rsidR="003C35D1">
        <w:rPr>
          <w:rFonts w:ascii="Times New Roman" w:hAnsi="Times New Roman"/>
          <w:sz w:val="20"/>
          <w:szCs w:val="20"/>
        </w:rPr>
        <w:t xml:space="preserve">experience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preferred</w:t>
      </w:r>
    </w:p>
    <w:p w:rsidR="00B90ACD" w:rsidRDefault="00B90ACD" w:rsidP="009B60E6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Trade skills including, but not limited to, HVAC/R, plumbing, electrical, mechanical, etc.</w:t>
      </w:r>
    </w:p>
    <w:p w:rsidR="009B60E6" w:rsidRPr="00B90ACD" w:rsidRDefault="00B90ACD" w:rsidP="00A40B07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90ACD">
        <w:rPr>
          <w:rFonts w:ascii="Times New Roman" w:hAnsi="Times New Roman"/>
          <w:sz w:val="20"/>
          <w:szCs w:val="20"/>
        </w:rPr>
        <w:t>Ability to climb and work in tight areas</w:t>
      </w:r>
    </w:p>
    <w:p w:rsidR="009B60E6" w:rsidRDefault="009B60E6" w:rsidP="009B60E6">
      <w:pPr>
        <w:rPr>
          <w:rFonts w:ascii="Times New Roman" w:hAnsi="Times New Roman"/>
          <w:sz w:val="20"/>
          <w:szCs w:val="20"/>
        </w:rPr>
      </w:pPr>
    </w:p>
    <w:p w:rsidR="009B60E6" w:rsidRDefault="009B60E6" w:rsidP="009B60E6">
      <w:pPr>
        <w:pStyle w:val="Subtitle"/>
        <w:jc w:val="both"/>
        <w:rPr>
          <w:i w:val="0"/>
          <w:iCs w:val="0"/>
          <w:color w:val="auto"/>
          <w:sz w:val="24"/>
          <w:u w:val="none"/>
        </w:rPr>
      </w:pPr>
    </w:p>
    <w:p w:rsidR="009B60E6" w:rsidRDefault="009B60E6" w:rsidP="009B60E6">
      <w:pPr>
        <w:pStyle w:val="Subtitle"/>
        <w:jc w:val="both"/>
        <w:rPr>
          <w:i w:val="0"/>
          <w:iCs w:val="0"/>
          <w:color w:val="auto"/>
          <w:sz w:val="24"/>
          <w:u w:val="none"/>
        </w:rPr>
      </w:pPr>
    </w:p>
    <w:p w:rsidR="009B60E6" w:rsidRDefault="009B60E6" w:rsidP="009B60E6">
      <w:pPr>
        <w:pStyle w:val="Subtitle"/>
        <w:ind w:left="720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24B7" wp14:editId="55614530">
                <wp:simplePos x="0" y="0"/>
                <wp:positionH relativeFrom="column">
                  <wp:posOffset>-20955</wp:posOffset>
                </wp:positionH>
                <wp:positionV relativeFrom="paragraph">
                  <wp:posOffset>150495</wp:posOffset>
                </wp:positionV>
                <wp:extent cx="66294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F19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1.85pt" to="520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7C2D4D" w:rsidRDefault="009B60E6" w:rsidP="009B60E6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C2D4D" w:rsidSect="00FF3DD8">
      <w:headerReference w:type="default" r:id="rId7"/>
      <w:footerReference w:type="default" r:id="rId8"/>
      <w:pgSz w:w="12240" w:h="15840"/>
      <w:pgMar w:top="108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12" w:rsidRDefault="006A5D12" w:rsidP="006A5D12">
      <w:r>
        <w:separator/>
      </w:r>
    </w:p>
  </w:endnote>
  <w:endnote w:type="continuationSeparator" w:id="0">
    <w:p w:rsidR="006A5D12" w:rsidRDefault="006A5D12" w:rsidP="006A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D8" w:rsidRPr="00FF3DD8" w:rsidRDefault="00FF3DD8">
    <w:pPr>
      <w:pStyle w:val="Footer"/>
      <w:rPr>
        <w:color w:val="FF0000"/>
        <w:sz w:val="20"/>
        <w:szCs w:val="20"/>
      </w:rPr>
    </w:pPr>
    <w:r w:rsidRPr="00FF3DD8">
      <w:rPr>
        <w:color w:val="FF0000"/>
        <w:sz w:val="20"/>
        <w:szCs w:val="20"/>
      </w:rPr>
      <w:t>Please sign and date that you have read and agree that you can perform the above duties</w:t>
    </w:r>
  </w:p>
  <w:p w:rsidR="00FF3DD8" w:rsidRDefault="00FF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12" w:rsidRDefault="006A5D12" w:rsidP="006A5D12">
      <w:r>
        <w:separator/>
      </w:r>
    </w:p>
  </w:footnote>
  <w:footnote w:type="continuationSeparator" w:id="0">
    <w:p w:rsidR="006A5D12" w:rsidRDefault="006A5D12" w:rsidP="006A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12" w:rsidRPr="00FF3DD8" w:rsidRDefault="006A5D12">
    <w:pPr>
      <w:pStyle w:val="Header"/>
      <w:rPr>
        <w:sz w:val="20"/>
        <w:szCs w:val="20"/>
      </w:rPr>
    </w:pPr>
    <w:r w:rsidRPr="00FF3DD8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217805</wp:posOffset>
          </wp:positionH>
          <wp:positionV relativeFrom="page">
            <wp:posOffset>240665</wp:posOffset>
          </wp:positionV>
          <wp:extent cx="7315200" cy="1075055"/>
          <wp:effectExtent l="0" t="0" r="0" b="0"/>
          <wp:wrapThrough wrapText="bothSides">
            <wp:wrapPolygon edited="0">
              <wp:start x="0" y="0"/>
              <wp:lineTo x="0" y="20924"/>
              <wp:lineTo x="21525" y="20924"/>
              <wp:lineTo x="21525" y="0"/>
              <wp:lineTo x="0" y="0"/>
            </wp:wrapPolygon>
          </wp:wrapThrough>
          <wp:docPr id="1" name="Picture 1" descr="Mac HD:Users:Sfoster:MEM Marketing Team Dropbox:02 - Internal Marketing:Company Wide - Andy Moore:Moore's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Sfoster:MEM Marketing Team Dropbox:02 - Internal Marketing:Company Wide - Andy Moore:Moore's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348"/>
    <w:multiLevelType w:val="hybridMultilevel"/>
    <w:tmpl w:val="5A12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6AD1"/>
    <w:multiLevelType w:val="hybridMultilevel"/>
    <w:tmpl w:val="563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6A5D12"/>
    <w:rsid w:val="003C35D1"/>
    <w:rsid w:val="00696B36"/>
    <w:rsid w:val="006A5D12"/>
    <w:rsid w:val="007C2D4D"/>
    <w:rsid w:val="00913048"/>
    <w:rsid w:val="009B60E6"/>
    <w:rsid w:val="009E58BD"/>
    <w:rsid w:val="009F7F07"/>
    <w:rsid w:val="00B90ACD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2A005"/>
  <w14:defaultImageDpi w14:val="300"/>
  <w15:docId w15:val="{B9AB2AB6-A8DC-493A-9964-5ED7652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12"/>
  </w:style>
  <w:style w:type="paragraph" w:styleId="Footer">
    <w:name w:val="footer"/>
    <w:basedOn w:val="Normal"/>
    <w:link w:val="FooterChar"/>
    <w:uiPriority w:val="99"/>
    <w:unhideWhenUsed/>
    <w:rsid w:val="006A5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12"/>
  </w:style>
  <w:style w:type="paragraph" w:styleId="Title">
    <w:name w:val="Title"/>
    <w:basedOn w:val="Normal"/>
    <w:link w:val="TitleChar"/>
    <w:qFormat/>
    <w:rsid w:val="00696B36"/>
    <w:pPr>
      <w:jc w:val="center"/>
    </w:pPr>
    <w:rPr>
      <w:rFonts w:ascii="Times New Roman" w:eastAsia="Times New Roman" w:hAnsi="Times New Roman" w:cs="Times New Roman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696B36"/>
    <w:rPr>
      <w:rFonts w:ascii="Times New Roman" w:eastAsia="Times New Roman" w:hAnsi="Times New Roman" w:cs="Times New Roman"/>
      <w:b/>
      <w:bCs/>
      <w:sz w:val="52"/>
    </w:rPr>
  </w:style>
  <w:style w:type="paragraph" w:styleId="Subtitle">
    <w:name w:val="Subtitle"/>
    <w:basedOn w:val="Normal"/>
    <w:link w:val="SubtitleChar"/>
    <w:qFormat/>
    <w:rsid w:val="00696B36"/>
    <w:pPr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696B36"/>
    <w:rPr>
      <w:rFonts w:ascii="Times New Roman" w:eastAsia="Times New Roman" w:hAnsi="Times New Roman" w:cs="Times New Roman"/>
      <w:b/>
      <w:bCs/>
      <w:i/>
      <w:iCs/>
      <w:color w:val="FF0000"/>
      <w:sz w:val="36"/>
      <w:u w:val="single"/>
    </w:rPr>
  </w:style>
  <w:style w:type="paragraph" w:styleId="BodyTextIndent">
    <w:name w:val="Body Text Indent"/>
    <w:basedOn w:val="Normal"/>
    <w:link w:val="BodyTextIndentChar"/>
    <w:rsid w:val="00696B36"/>
    <w:pPr>
      <w:ind w:left="108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96B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unhideWhenUsed/>
    <w:rsid w:val="00696B36"/>
    <w:pPr>
      <w:ind w:left="720"/>
      <w:contextualSpacing/>
    </w:pPr>
    <w:rPr>
      <w:rFonts w:ascii="Lucida Bright" w:eastAsia="Times New Roman" w:hAnsi="Lucida Br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Nathan Dowdy</cp:lastModifiedBy>
  <cp:revision>4</cp:revision>
  <dcterms:created xsi:type="dcterms:W3CDTF">2020-01-07T22:28:00Z</dcterms:created>
  <dcterms:modified xsi:type="dcterms:W3CDTF">2020-01-07T22:55:00Z</dcterms:modified>
</cp:coreProperties>
</file>